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FEA" w:rsidRPr="008D0FEA" w:rsidRDefault="008D0FEA" w:rsidP="008D0FE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8D0FEA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8D0FEA" w:rsidRPr="008D0FEA" w:rsidRDefault="008D0FEA" w:rsidP="008D0FE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D0FEA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8D0FEA" w:rsidRPr="008D0FEA" w:rsidRDefault="008D0FEA" w:rsidP="008D0FEA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8D0FEA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8D0FEA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8D0FEA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8D0FEA" w:rsidRPr="008D0FEA" w:rsidTr="00100859">
        <w:tc>
          <w:tcPr>
            <w:tcW w:w="7655" w:type="dxa"/>
            <w:gridSpan w:val="3"/>
            <w:vAlign w:val="bottom"/>
          </w:tcPr>
          <w:p w:rsidR="008D0FEA" w:rsidRPr="008D0FEA" w:rsidRDefault="008D0FEA" w:rsidP="008D0FE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D0FEA" w:rsidRPr="008D0FEA" w:rsidRDefault="008D0FEA" w:rsidP="008D0FEA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FEA" w:rsidRPr="008D0FEA" w:rsidRDefault="008D0FEA" w:rsidP="008D0FE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8D0FEA" w:rsidRPr="008D0FEA" w:rsidTr="00100859">
        <w:tc>
          <w:tcPr>
            <w:tcW w:w="7655" w:type="dxa"/>
            <w:gridSpan w:val="3"/>
            <w:vAlign w:val="bottom"/>
          </w:tcPr>
          <w:p w:rsidR="008D0FEA" w:rsidRPr="008D0FEA" w:rsidRDefault="008D0FEA" w:rsidP="008D0FE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8D0FEA" w:rsidRPr="008D0FEA" w:rsidRDefault="008D0FEA" w:rsidP="008D0FE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8D0FEA" w:rsidRPr="008D0FEA" w:rsidRDefault="008D0FEA" w:rsidP="008D0FE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 – угорский детский сад комбинированного вида № 20 «Лумикелло»</w:t>
            </w:r>
          </w:p>
          <w:p w:rsidR="008D0FEA" w:rsidRPr="008D0FEA" w:rsidRDefault="008D0FEA" w:rsidP="008D0FEA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D0FEA" w:rsidRPr="008D0FEA" w:rsidRDefault="008D0FEA" w:rsidP="008D0FEA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FEA" w:rsidRPr="008D0FEA" w:rsidRDefault="008D0FEA" w:rsidP="008D0FE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8D0FEA" w:rsidRPr="008D0FEA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D0FEA" w:rsidRPr="008D0FEA" w:rsidRDefault="008D0FEA" w:rsidP="008D0FE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D0FEA" w:rsidRPr="008D0FEA" w:rsidRDefault="008D0FEA" w:rsidP="008D0FEA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FEA" w:rsidRPr="008D0FEA" w:rsidRDefault="008D0FEA" w:rsidP="008D0FEA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8D0FEA" w:rsidRPr="008D0FEA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FEA" w:rsidRPr="008D0FEA" w:rsidRDefault="008D0FEA" w:rsidP="008D0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8D0FEA" w:rsidRPr="008D0FEA" w:rsidRDefault="008D0FEA" w:rsidP="008D0FE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0FEA" w:rsidRPr="008D0FEA" w:rsidRDefault="008D0FEA" w:rsidP="008D0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8D0FEA" w:rsidRPr="008D0FEA" w:rsidRDefault="008D0FEA" w:rsidP="008D0F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8D0FEA" w:rsidRPr="008D0FEA" w:rsidTr="00100859">
        <w:tc>
          <w:tcPr>
            <w:tcW w:w="1800" w:type="dxa"/>
          </w:tcPr>
          <w:p w:rsidR="008D0FEA" w:rsidRPr="008D0FEA" w:rsidRDefault="008D0FEA" w:rsidP="008D0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0FEA" w:rsidRPr="008D0FEA" w:rsidRDefault="008D0FEA" w:rsidP="008D0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FEA" w:rsidRPr="008D0FEA" w:rsidRDefault="008D0FEA" w:rsidP="008D0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FEA" w:rsidRPr="008D0FEA" w:rsidRDefault="008D0FEA" w:rsidP="008D0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8D0FEA" w:rsidRPr="008D0FEA" w:rsidTr="00100859">
        <w:trPr>
          <w:trHeight w:val="331"/>
        </w:trPr>
        <w:tc>
          <w:tcPr>
            <w:tcW w:w="1800" w:type="dxa"/>
            <w:vAlign w:val="center"/>
          </w:tcPr>
          <w:p w:rsidR="008D0FEA" w:rsidRPr="008D0FEA" w:rsidRDefault="008D0FEA" w:rsidP="008D0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8D0FEA" w:rsidRPr="008D0FEA" w:rsidRDefault="008D0FEA" w:rsidP="008D0F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D0FEA" w:rsidRPr="008D0FEA" w:rsidRDefault="008D0FEA" w:rsidP="008D0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8D0FEA" w:rsidRPr="008D0FEA" w:rsidRDefault="008D0FEA" w:rsidP="008D0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8D0FEA" w:rsidRPr="008D0FEA" w:rsidRDefault="008D0FEA" w:rsidP="008D0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FEA" w:rsidRPr="008D0FEA" w:rsidRDefault="008D0FEA" w:rsidP="008D0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FEA" w:rsidRPr="008D0FEA" w:rsidRDefault="008D0FEA" w:rsidP="008D0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8D0FE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14.05.2021</w:t>
            </w:r>
          </w:p>
        </w:tc>
      </w:tr>
    </w:tbl>
    <w:p w:rsidR="008D0FEA" w:rsidRPr="008D0FEA" w:rsidRDefault="008D0FEA" w:rsidP="008D0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0FEA" w:rsidRPr="008D0FEA" w:rsidRDefault="008D0FEA" w:rsidP="008D0FE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0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8D0FEA" w:rsidRPr="008D0FEA" w:rsidRDefault="008D0FEA" w:rsidP="008D0F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0F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8D0FEA" w:rsidRPr="008D0FEA" w:rsidRDefault="008D0FEA" w:rsidP="008D0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D0FEA" w:rsidRPr="008D0FEA" w:rsidRDefault="008D0FEA" w:rsidP="008D0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D0FEA" w:rsidRPr="008D0FEA" w:rsidRDefault="008D0FEA" w:rsidP="008D0F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0FEA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8D0FEA" w:rsidRPr="008D0FEA" w:rsidRDefault="008D0FEA" w:rsidP="008D0FE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0FEA" w:rsidRPr="008D0FEA" w:rsidRDefault="008D0FEA" w:rsidP="008D0F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0FEA">
        <w:rPr>
          <w:rFonts w:ascii="Times New Roman" w:eastAsia="Calibri" w:hAnsi="Times New Roman" w:cs="Times New Roman"/>
          <w:b/>
          <w:sz w:val="24"/>
          <w:szCs w:val="24"/>
        </w:rPr>
        <w:t xml:space="preserve">Старшая группа общеразвивающей направленности </w:t>
      </w:r>
    </w:p>
    <w:p w:rsidR="008D0FEA" w:rsidRPr="008D0FEA" w:rsidRDefault="008D0FEA" w:rsidP="008D0FE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0FEA">
        <w:rPr>
          <w:rFonts w:ascii="Times New Roman" w:eastAsia="Calibri" w:hAnsi="Times New Roman" w:cs="Times New Roman"/>
          <w:b/>
          <w:sz w:val="24"/>
          <w:szCs w:val="24"/>
        </w:rPr>
        <w:t>с изучением карельского языка № 01 «КОЛОКОЛЬЧИКИ»</w:t>
      </w:r>
    </w:p>
    <w:p w:rsidR="008D0FEA" w:rsidRPr="008D0FEA" w:rsidRDefault="008D0FEA" w:rsidP="008D0FE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D0FEA" w:rsidRPr="008D0FEA" w:rsidRDefault="008D0FEA" w:rsidP="008D0FE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0FEA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8D0F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bookmarkStart w:id="0" w:name="_GoBack"/>
      <w:bookmarkEnd w:id="0"/>
    </w:p>
    <w:p w:rsidR="008D0FEA" w:rsidRPr="008D0FEA" w:rsidRDefault="008D0FEA" w:rsidP="008D0FEA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D0FEA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8D0FEA" w:rsidRPr="008D0FEA" w:rsidRDefault="008D0FEA" w:rsidP="008D0FEA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D0FEA" w:rsidRPr="008D0FEA" w:rsidRDefault="008D0FEA" w:rsidP="008D0F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FEA" w:rsidRPr="008D0FEA" w:rsidRDefault="008D0FEA" w:rsidP="008D0F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FEA" w:rsidRPr="008D0FEA" w:rsidRDefault="008D0FEA" w:rsidP="008D0F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FEA" w:rsidRPr="008D0FEA" w:rsidRDefault="008D0FEA" w:rsidP="008D0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8D0FEA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М.В. Волхонова</w:t>
      </w:r>
    </w:p>
    <w:p w:rsidR="008D0FEA" w:rsidRPr="008D0FEA" w:rsidRDefault="008D0FEA" w:rsidP="008D0FE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8D0FEA" w:rsidRPr="008D0FEA" w:rsidRDefault="008D0FEA" w:rsidP="008D0FE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FEA"/>
    <w:rsid w:val="005A385C"/>
    <w:rsid w:val="008D0FEA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2021-05-31T13:21:00Z</dcterms:created>
  <dcterms:modified xsi:type="dcterms:W3CDTF">2021-05-31T13:21:00Z</dcterms:modified>
</cp:coreProperties>
</file>